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492E43" w:rsidRDefault="00D83467" w:rsidP="00492E43">
      <w:pPr>
        <w:pStyle w:val="a6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492E43">
        <w:rPr>
          <w:rFonts w:cs="Arial"/>
          <w:b w:val="0"/>
          <w:bCs w:val="0"/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 (Форма </w:t>
      </w:r>
      <w:r w:rsidR="00676772" w:rsidRPr="00492E43">
        <w:rPr>
          <w:rFonts w:cs="Arial"/>
          <w:b w:val="0"/>
          <w:bCs w:val="0"/>
          <w:sz w:val="22"/>
          <w:szCs w:val="22"/>
        </w:rPr>
        <w:t>3)</w:t>
      </w:r>
      <w:r w:rsidRPr="00492E43">
        <w:rPr>
          <w:rFonts w:cs="Arial"/>
          <w:b w:val="0"/>
          <w:bCs w:val="0"/>
          <w:sz w:val="22"/>
          <w:szCs w:val="22"/>
        </w:rPr>
        <w:t>&gt; от &lt;дата Оферты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 (Форма </w:t>
      </w:r>
      <w:r w:rsidR="00676772" w:rsidRPr="00492E43">
        <w:rPr>
          <w:rFonts w:cs="Arial"/>
          <w:b w:val="0"/>
          <w:bCs w:val="0"/>
          <w:sz w:val="22"/>
          <w:szCs w:val="22"/>
        </w:rPr>
        <w:t>3)</w:t>
      </w:r>
      <w:r w:rsidRPr="00492E43">
        <w:rPr>
          <w:rFonts w:cs="Arial"/>
          <w:b w:val="0"/>
          <w:bCs w:val="0"/>
          <w:sz w:val="22"/>
          <w:szCs w:val="22"/>
        </w:rPr>
        <w:t>&gt; и, в случае принятия нашей оферты, заключить с ООО «Славнефть - Красноярскнефтегаз» договор на</w:t>
      </w:r>
      <w:r w:rsidR="00D66A98">
        <w:rPr>
          <w:rFonts w:cs="Arial"/>
          <w:b w:val="0"/>
          <w:bCs w:val="0"/>
          <w:sz w:val="22"/>
          <w:szCs w:val="22"/>
        </w:rPr>
        <w:t xml:space="preserve"> выполнение работ </w:t>
      </w:r>
      <w:r w:rsidRPr="00492E43">
        <w:rPr>
          <w:rFonts w:cs="Arial"/>
          <w:b w:val="0"/>
          <w:bCs w:val="0"/>
          <w:sz w:val="22"/>
          <w:szCs w:val="22"/>
        </w:rPr>
        <w:t xml:space="preserve"> </w:t>
      </w:r>
      <w:r w:rsidR="00D66A98">
        <w:rPr>
          <w:rFonts w:cs="Arial"/>
          <w:b w:val="0"/>
          <w:bCs w:val="0"/>
          <w:sz w:val="22"/>
          <w:szCs w:val="22"/>
        </w:rPr>
        <w:t xml:space="preserve">по </w:t>
      </w:r>
      <w:r w:rsidR="00D66A98" w:rsidRPr="00D66A98">
        <w:rPr>
          <w:rFonts w:cs="Arial"/>
          <w:bCs w:val="0"/>
          <w:sz w:val="22"/>
          <w:szCs w:val="22"/>
        </w:rPr>
        <w:t>у</w:t>
      </w:r>
      <w:r w:rsidR="00D66A98" w:rsidRPr="00D66A98">
        <w:rPr>
          <w:rFonts w:cs="Arial"/>
          <w:kern w:val="28"/>
          <w:sz w:val="22"/>
        </w:rPr>
        <w:t>стройств</w:t>
      </w:r>
      <w:r w:rsidR="00D66A98">
        <w:rPr>
          <w:rFonts w:cs="Arial"/>
          <w:kern w:val="28"/>
          <w:sz w:val="22"/>
        </w:rPr>
        <w:t>у</w:t>
      </w:r>
      <w:r w:rsidR="00D66A98" w:rsidRPr="00D66A98">
        <w:rPr>
          <w:rFonts w:cs="Arial"/>
          <w:kern w:val="28"/>
          <w:sz w:val="22"/>
        </w:rPr>
        <w:t xml:space="preserve"> свайных оснований по объектам: Центральный пункт сбора, Мобильная УПН, Вахтовый поселок (100 чел.), Водозабор р. Левая Копчера, Водозабор на р. Подкаменная Тунгуска, Вертолётная площадка в районе ВЖК.  Лот № КНГ/3.19-2016</w:t>
      </w:r>
      <w:r w:rsidR="00D66A98">
        <w:rPr>
          <w:rFonts w:cs="Arial"/>
          <w:kern w:val="28"/>
          <w:sz w:val="22"/>
        </w:rPr>
        <w:t xml:space="preserve"> </w:t>
      </w:r>
      <w:bookmarkStart w:id="0" w:name="_GoBack"/>
      <w:bookmarkEnd w:id="0"/>
      <w:r w:rsidRPr="00492E43">
        <w:rPr>
          <w:rFonts w:cs="Arial"/>
          <w:b w:val="0"/>
          <w:bCs w:val="0"/>
          <w:sz w:val="22"/>
          <w:szCs w:val="22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r w:rsidR="00741F39" w:rsidRPr="00D83467">
        <w:rPr>
          <w:rFonts w:ascii="Arial" w:hAnsi="Arial" w:cs="Arial"/>
          <w:kern w:val="28"/>
        </w:rPr>
        <w:t>организации: _</w:t>
      </w:r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lastRenderedPageBreak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37102"/>
    <w:rsid w:val="00091648"/>
    <w:rsid w:val="0010427E"/>
    <w:rsid w:val="0030012C"/>
    <w:rsid w:val="0032543D"/>
    <w:rsid w:val="00350C0E"/>
    <w:rsid w:val="00411FE6"/>
    <w:rsid w:val="00422A3A"/>
    <w:rsid w:val="00466E3F"/>
    <w:rsid w:val="00492E43"/>
    <w:rsid w:val="004E7B5B"/>
    <w:rsid w:val="004F54E3"/>
    <w:rsid w:val="00676772"/>
    <w:rsid w:val="006B2000"/>
    <w:rsid w:val="006F422F"/>
    <w:rsid w:val="00706768"/>
    <w:rsid w:val="00741F39"/>
    <w:rsid w:val="00836D92"/>
    <w:rsid w:val="00862221"/>
    <w:rsid w:val="00893193"/>
    <w:rsid w:val="00896F1A"/>
    <w:rsid w:val="009550CD"/>
    <w:rsid w:val="00977787"/>
    <w:rsid w:val="009B00FC"/>
    <w:rsid w:val="00A82AE7"/>
    <w:rsid w:val="00AC701A"/>
    <w:rsid w:val="00B043C2"/>
    <w:rsid w:val="00B6719D"/>
    <w:rsid w:val="00B81686"/>
    <w:rsid w:val="00BA0F82"/>
    <w:rsid w:val="00BE5048"/>
    <w:rsid w:val="00C354EB"/>
    <w:rsid w:val="00CA4F29"/>
    <w:rsid w:val="00CC08B1"/>
    <w:rsid w:val="00D649D3"/>
    <w:rsid w:val="00D66A98"/>
    <w:rsid w:val="00D83467"/>
    <w:rsid w:val="00DE00D5"/>
    <w:rsid w:val="00EB7B61"/>
    <w:rsid w:val="00EE111E"/>
    <w:rsid w:val="00E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492E4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492E43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24</cp:revision>
  <cp:lastPrinted>2015-04-23T03:17:00Z</cp:lastPrinted>
  <dcterms:created xsi:type="dcterms:W3CDTF">2014-09-11T02:07:00Z</dcterms:created>
  <dcterms:modified xsi:type="dcterms:W3CDTF">2015-08-20T06:51:00Z</dcterms:modified>
</cp:coreProperties>
</file>